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11E64A" w14:textId="77777777" w:rsidR="00BA4916" w:rsidRDefault="00BA4916" w:rsidP="00BA4916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  <w:bookmarkStart w:id="0" w:name="speech7"/>
    </w:p>
    <w:p w14:paraId="3EBC94D3" w14:textId="77777777" w:rsidR="00BA4916" w:rsidRPr="00BA4916" w:rsidRDefault="00BA4916" w:rsidP="00BA4916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A Midsummer Night’s Dream (Act 1, Scene 1)</w:t>
      </w:r>
    </w:p>
    <w:p w14:paraId="63A64AE0" w14:textId="77777777" w:rsidR="00BA4916" w:rsidRPr="00BA4916" w:rsidRDefault="00BA4916" w:rsidP="00BA4916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</w:p>
    <w:p w14:paraId="7D93669C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THESEUS</w:t>
      </w:r>
      <w:bookmarkEnd w:id="0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  <w:bookmarkStart w:id="1" w:name="1.1.47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What say you, Hermia? Be advised fair maid:</w:t>
      </w:r>
      <w:bookmarkEnd w:id="1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2" w:name="1.1.48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To you your father should be as a god;</w:t>
      </w:r>
      <w:bookmarkEnd w:id="2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3" w:name="1.1.49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One that composed your beauties, yea, and one</w:t>
      </w:r>
      <w:bookmarkEnd w:id="3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4" w:name="1.1.50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To whom you are but as a form in wax</w:t>
      </w:r>
      <w:bookmarkEnd w:id="4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5" w:name="1.1.51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By him imprinted and within his power</w:t>
      </w:r>
      <w:bookmarkEnd w:id="5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6" w:name="1.1.52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To leave the figure or disfigure it.</w:t>
      </w:r>
      <w:bookmarkEnd w:id="6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7" w:name="1.1.53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Demetrius is a worthy gentleman.</w:t>
      </w:r>
      <w:bookmarkEnd w:id="7"/>
    </w:p>
    <w:p w14:paraId="1AD47CD0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  <w:bookmarkStart w:id="8" w:name="speech8"/>
    </w:p>
    <w:p w14:paraId="64C50111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HERMIA</w:t>
      </w:r>
      <w:bookmarkEnd w:id="8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  <w:bookmarkStart w:id="9" w:name="1.1.54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So is Lysander.</w:t>
      </w:r>
      <w:bookmarkEnd w:id="9"/>
    </w:p>
    <w:p w14:paraId="74C6CA48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  <w:bookmarkStart w:id="10" w:name="speech9"/>
    </w:p>
    <w:p w14:paraId="094B1596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THESEUS</w:t>
      </w:r>
      <w:bookmarkEnd w:id="10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  <w:bookmarkStart w:id="11" w:name="1.1.55"/>
      <w:r>
        <w:rPr>
          <w:rFonts w:eastAsia="Times New Roman" w:cs="Times New Roman"/>
          <w:color w:val="000000"/>
          <w:sz w:val="24"/>
          <w:szCs w:val="24"/>
          <w:lang w:eastAsia="en-GB"/>
        </w:rPr>
        <w:tab/>
      </w:r>
      <w:r>
        <w:rPr>
          <w:rFonts w:eastAsia="Times New Roman" w:cs="Times New Roman"/>
          <w:color w:val="000000"/>
          <w:sz w:val="24"/>
          <w:szCs w:val="24"/>
          <w:lang w:eastAsia="en-GB"/>
        </w:rPr>
        <w:tab/>
      </w:r>
      <w:r>
        <w:rPr>
          <w:rFonts w:eastAsia="Times New Roman" w:cs="Times New Roman"/>
          <w:color w:val="000000"/>
          <w:sz w:val="24"/>
          <w:szCs w:val="24"/>
          <w:lang w:eastAsia="en-GB"/>
        </w:rPr>
        <w:tab/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In himself he is</w:t>
      </w:r>
      <w:bookmarkEnd w:id="11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; 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12" w:name="1.1.56"/>
      <w:proofErr w:type="gramStart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But</w:t>
      </w:r>
      <w:proofErr w:type="gramEnd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in this kind, wanting your father's voice,</w:t>
      </w:r>
      <w:bookmarkEnd w:id="12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13" w:name="1.1.57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The other must be held the worthier.</w:t>
      </w:r>
      <w:bookmarkEnd w:id="13"/>
    </w:p>
    <w:p w14:paraId="2087BE7C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  <w:bookmarkStart w:id="14" w:name="speech10"/>
    </w:p>
    <w:p w14:paraId="12A36E38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HERMIA</w:t>
      </w:r>
      <w:bookmarkEnd w:id="14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  <w:bookmarkStart w:id="15" w:name="1.1.58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I would my father look'd but with my eyes.</w:t>
      </w:r>
      <w:bookmarkEnd w:id="15"/>
    </w:p>
    <w:p w14:paraId="22C825A6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  <w:bookmarkStart w:id="16" w:name="speech11"/>
    </w:p>
    <w:p w14:paraId="735919D5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THESEUS</w:t>
      </w:r>
      <w:bookmarkEnd w:id="16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  <w:bookmarkStart w:id="17" w:name="1.1.59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Rather your eyes must with his judgment look.</w:t>
      </w:r>
      <w:bookmarkEnd w:id="17"/>
    </w:p>
    <w:p w14:paraId="3C40F9FD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  <w:bookmarkStart w:id="18" w:name="speech12"/>
    </w:p>
    <w:p w14:paraId="23C33142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HERMIA</w:t>
      </w:r>
      <w:bookmarkEnd w:id="18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  <w:bookmarkStart w:id="19" w:name="1.1.60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I do entreat your grace to pardon me.</w:t>
      </w:r>
      <w:bookmarkEnd w:id="19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20" w:name="1.1.61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I know not by what power I am made bold,</w:t>
      </w:r>
      <w:bookmarkEnd w:id="20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21" w:name="1.1.62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Nor how it may concern my modesty,</w:t>
      </w:r>
      <w:bookmarkEnd w:id="21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22" w:name="1.1.63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In such a presence here to plead my thoughts;</w:t>
      </w:r>
      <w:bookmarkEnd w:id="22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23" w:name="1.1.64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But I beseech your grace that I may know</w:t>
      </w:r>
      <w:bookmarkEnd w:id="23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24" w:name="1.1.65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The worst that may befall me in this case,</w:t>
      </w:r>
      <w:bookmarkEnd w:id="24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25" w:name="1.1.66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If I refuse to wed Demetrius.</w:t>
      </w:r>
      <w:bookmarkEnd w:id="25"/>
    </w:p>
    <w:p w14:paraId="12457C5C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  <w:bookmarkStart w:id="26" w:name="speech13"/>
    </w:p>
    <w:p w14:paraId="0EC07E90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THESEUS</w:t>
      </w:r>
      <w:bookmarkEnd w:id="26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  <w:bookmarkStart w:id="27" w:name="1.1.67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Either to die the death or to abjure</w:t>
      </w:r>
      <w:bookmarkEnd w:id="27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28" w:name="1.1.68"/>
      <w:proofErr w:type="gramStart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For ever</w:t>
      </w:r>
      <w:proofErr w:type="gramEnd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the society of men.</w:t>
      </w:r>
      <w:bookmarkStart w:id="29" w:name="1.1.69"/>
      <w:bookmarkEnd w:id="28"/>
      <w:bookmarkEnd w:id="29"/>
    </w:p>
    <w:p w14:paraId="09C40314" w14:textId="77777777" w:rsidR="00DE0FDA" w:rsidRDefault="00DE0FDA"/>
    <w:p w14:paraId="3FB6C28C" w14:textId="77777777" w:rsidR="00BA4916" w:rsidRDefault="00BA4916"/>
    <w:p w14:paraId="61525C1C" w14:textId="77777777" w:rsidR="00BA4916" w:rsidRDefault="00BA4916"/>
    <w:p w14:paraId="2FA4838D" w14:textId="77777777" w:rsidR="004064C8" w:rsidRDefault="004064C8" w:rsidP="00BA4916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  <w:bookmarkStart w:id="30" w:name="_GoBack"/>
      <w:bookmarkEnd w:id="30"/>
    </w:p>
    <w:p w14:paraId="555788D8" w14:textId="77777777" w:rsidR="00BA4916" w:rsidRPr="00BA4916" w:rsidRDefault="00BA4916" w:rsidP="00BA4916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A Midsummer Night’s Dream (Act 1, Scene 1)</w:t>
      </w:r>
    </w:p>
    <w:p w14:paraId="1A29B165" w14:textId="77777777" w:rsidR="00BA4916" w:rsidRPr="00BA4916" w:rsidRDefault="00BA4916" w:rsidP="00BA4916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</w:p>
    <w:p w14:paraId="4C872AE2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THESEUS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What say you, Hermia? Be advised fair maid: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  <w:t>To you your father should be as a god;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  <w:t>One that composed your beauties, yea, and one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  <w:t>To whom you are but as a form in wax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  <w:t>By him imprinted and within his power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  <w:t>To leave the figure or disfigure it.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  <w:t>Demetrius is a worthy gentleman.</w:t>
      </w:r>
    </w:p>
    <w:p w14:paraId="78850CF8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</w:p>
    <w:p w14:paraId="234F8360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HERMIA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So is Lysander.</w:t>
      </w:r>
    </w:p>
    <w:p w14:paraId="3C6FC853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</w:p>
    <w:p w14:paraId="2764F8D0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THESEUS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en-GB"/>
        </w:rPr>
        <w:tab/>
      </w:r>
      <w:r>
        <w:rPr>
          <w:rFonts w:eastAsia="Times New Roman" w:cs="Times New Roman"/>
          <w:color w:val="000000"/>
          <w:sz w:val="24"/>
          <w:szCs w:val="24"/>
          <w:lang w:eastAsia="en-GB"/>
        </w:rPr>
        <w:tab/>
      </w:r>
      <w:r>
        <w:rPr>
          <w:rFonts w:eastAsia="Times New Roman" w:cs="Times New Roman"/>
          <w:color w:val="000000"/>
          <w:sz w:val="24"/>
          <w:szCs w:val="24"/>
          <w:lang w:eastAsia="en-GB"/>
        </w:rPr>
        <w:tab/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In himself he is;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proofErr w:type="gramStart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But</w:t>
      </w:r>
      <w:proofErr w:type="gramEnd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in this kind, wanting your father's voice,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  <w:t>The other must be held the worthier.</w:t>
      </w:r>
    </w:p>
    <w:p w14:paraId="67AA032D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</w:p>
    <w:p w14:paraId="0048B75C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HERMIA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I would my father look'd but with my eyes.</w:t>
      </w:r>
    </w:p>
    <w:p w14:paraId="00AEE804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</w:p>
    <w:p w14:paraId="51079FA5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THESEUS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Rather your eyes must with his judgment look.</w:t>
      </w:r>
    </w:p>
    <w:p w14:paraId="2C845C04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</w:p>
    <w:p w14:paraId="6CCAC0CB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HERMIA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I do entreat your grace to pardon me.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  <w:t>I know not by what power I am made bold,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  <w:t>Nor how it may concern my modesty,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  <w:t>In such a presence here to plead my thoughts;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  <w:t>But I beseech your grace that I may know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  <w:t>The worst that may befall me in this case,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  <w:t>If I refuse to wed Demetrius.</w:t>
      </w:r>
    </w:p>
    <w:p w14:paraId="3953268E" w14:textId="77777777" w:rsidR="00BA4916" w:rsidRPr="00BA4916" w:rsidRDefault="00BA4916" w:rsidP="00BA4916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</w:p>
    <w:p w14:paraId="45FAE456" w14:textId="77777777" w:rsidR="00BA4916" w:rsidRDefault="00BA4916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THESEUS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Either to die the death or to abjure</w:t>
      </w:r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proofErr w:type="gramStart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>For ever</w:t>
      </w:r>
      <w:proofErr w:type="gramEnd"/>
      <w:r w:rsidRPr="00BA4916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the society of men.</w:t>
      </w:r>
    </w:p>
    <w:p w14:paraId="45168D69" w14:textId="77777777" w:rsidR="00457C69" w:rsidRDefault="00457C69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0D3BCAA4" w14:textId="77777777" w:rsidR="00457C69" w:rsidRDefault="00457C69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49D9B2B8" w14:textId="77777777" w:rsidR="00457C69" w:rsidRDefault="00457C69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3FAA1F13" w14:textId="77777777" w:rsidR="00457C69" w:rsidRDefault="00457C69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7C76FAC2" w14:textId="77777777" w:rsidR="00457C69" w:rsidRDefault="00457C69" w:rsidP="00457C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  <w:bookmarkStart w:id="31" w:name="2.1.192"/>
    </w:p>
    <w:p w14:paraId="7B7EE307" w14:textId="77777777" w:rsidR="00457C69" w:rsidRPr="00BA4916" w:rsidRDefault="00457C69" w:rsidP="00457C69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A Midsummer Night’s Dream (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Act 2</w:t>
      </w: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, Scene 1)</w:t>
      </w:r>
    </w:p>
    <w:p w14:paraId="4DD87BCD" w14:textId="77777777" w:rsidR="00457C69" w:rsidRDefault="00457C69" w:rsidP="00457C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</w:p>
    <w:p w14:paraId="051255D9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DEMETRIUS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I love thee not, therefore pursue me not.</w:t>
      </w:r>
      <w:bookmarkEnd w:id="31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32" w:name="2.1.198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Hence, get thee gone, and follow me no more.</w:t>
      </w:r>
      <w:bookmarkEnd w:id="32"/>
    </w:p>
    <w:p w14:paraId="2B74084D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16"/>
          <w:szCs w:val="16"/>
          <w:lang w:eastAsia="en-GB"/>
        </w:rPr>
      </w:pPr>
      <w:bookmarkStart w:id="33" w:name="speech25"/>
    </w:p>
    <w:p w14:paraId="1D6F3ABB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HELENA</w:t>
      </w:r>
      <w:bookmarkEnd w:id="33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  <w:bookmarkStart w:id="34" w:name="2.1.199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You draw me, you hard-hearted adamant</w:t>
      </w:r>
      <w:bookmarkEnd w:id="34"/>
    </w:p>
    <w:p w14:paraId="4F2CD9B8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16"/>
          <w:szCs w:val="16"/>
          <w:lang w:eastAsia="en-GB"/>
        </w:rPr>
      </w:pPr>
      <w:bookmarkStart w:id="35" w:name="speech26"/>
    </w:p>
    <w:p w14:paraId="06A9541E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DEMETRIUS</w:t>
      </w:r>
      <w:bookmarkEnd w:id="35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  <w:bookmarkStart w:id="36" w:name="2.1.203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Do I entice you? Do I speak you fair?</w:t>
      </w:r>
      <w:bookmarkEnd w:id="36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37" w:name="2.1.204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Or, rather, do I not in plainest truth</w:t>
      </w:r>
      <w:bookmarkEnd w:id="37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38" w:name="2.1.205"/>
      <w:proofErr w:type="gramStart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Tell</w:t>
      </w:r>
      <w:proofErr w:type="gramEnd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you, I do not, nor I cannot love you?</w:t>
      </w:r>
      <w:bookmarkEnd w:id="38"/>
    </w:p>
    <w:p w14:paraId="290CC86F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16"/>
          <w:szCs w:val="16"/>
          <w:lang w:eastAsia="en-GB"/>
        </w:rPr>
      </w:pPr>
      <w:bookmarkStart w:id="39" w:name="speech27"/>
    </w:p>
    <w:p w14:paraId="6A721361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16"/>
          <w:szCs w:val="16"/>
          <w:lang w:eastAsia="en-GB"/>
        </w:rPr>
      </w:pPr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HELENA</w:t>
      </w:r>
      <w:bookmarkEnd w:id="39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  <w:bookmarkStart w:id="40" w:name="2.1.206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And even for that do I love you the more.</w:t>
      </w:r>
      <w:bookmarkEnd w:id="40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41" w:name="2.1.207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I am your spaniel; and, Demetrius,</w:t>
      </w:r>
      <w:bookmarkEnd w:id="41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42" w:name="2.1.208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The more you beat me, I will fawn on you:</w:t>
      </w:r>
      <w:bookmarkEnd w:id="42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</w:p>
    <w:p w14:paraId="355E4DE6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bookmarkStart w:id="43" w:name="speech28"/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DEMETRIUS</w:t>
      </w:r>
      <w:bookmarkEnd w:id="43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  <w:bookmarkStart w:id="44" w:name="2.1.215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Tempt not too much the hatred of my spirit;</w:t>
      </w:r>
      <w:bookmarkEnd w:id="44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45" w:name="2.1.216"/>
      <w:proofErr w:type="gramStart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For</w:t>
      </w:r>
      <w:proofErr w:type="gramEnd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I am sick when I do look on thee.</w:t>
      </w:r>
      <w:bookmarkEnd w:id="45"/>
    </w:p>
    <w:p w14:paraId="7DDF4C57" w14:textId="77777777" w:rsidR="00457C69" w:rsidRPr="009E7EFF" w:rsidRDefault="00457C69" w:rsidP="00457C69">
      <w:pPr>
        <w:spacing w:after="100" w:line="240" w:lineRule="auto"/>
        <w:ind w:left="850"/>
        <w:rPr>
          <w:rFonts w:eastAsia="Times New Roman" w:cs="Times New Roman"/>
          <w:color w:val="000000"/>
          <w:sz w:val="16"/>
          <w:szCs w:val="16"/>
          <w:lang w:eastAsia="en-GB"/>
        </w:rPr>
      </w:pPr>
    </w:p>
    <w:p w14:paraId="7A8092FF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bookmarkStart w:id="46" w:name="speech29"/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HELENA</w:t>
      </w:r>
      <w:bookmarkEnd w:id="46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  <w:bookmarkStart w:id="47" w:name="2.1.217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And I am sick when I look not on you.</w:t>
      </w:r>
      <w:bookmarkEnd w:id="47"/>
    </w:p>
    <w:p w14:paraId="31944855" w14:textId="77777777" w:rsidR="00457C69" w:rsidRPr="009E7EFF" w:rsidRDefault="00457C69" w:rsidP="00457C69">
      <w:pPr>
        <w:spacing w:after="100" w:line="240" w:lineRule="auto"/>
        <w:ind w:left="850"/>
        <w:rPr>
          <w:rFonts w:eastAsia="Times New Roman" w:cs="Times New Roman"/>
          <w:color w:val="000000"/>
          <w:sz w:val="16"/>
          <w:szCs w:val="16"/>
          <w:lang w:eastAsia="en-GB"/>
        </w:rPr>
      </w:pPr>
    </w:p>
    <w:p w14:paraId="20A7BCEC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bookmarkStart w:id="48" w:name="speech32"/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DEMETRIUS</w:t>
      </w:r>
      <w:bookmarkEnd w:id="48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  <w:bookmarkStart w:id="49" w:name="2.1.231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I'll run from thee and hide me in the brakes,</w:t>
      </w:r>
      <w:bookmarkEnd w:id="49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50" w:name="2.1.232"/>
      <w:proofErr w:type="gramStart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And</w:t>
      </w:r>
      <w:proofErr w:type="gramEnd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leave thee to the mercy of wild beasts.</w:t>
      </w:r>
      <w:bookmarkEnd w:id="50"/>
    </w:p>
    <w:p w14:paraId="5E076D9E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16"/>
          <w:szCs w:val="16"/>
          <w:lang w:eastAsia="en-GB"/>
        </w:rPr>
      </w:pPr>
      <w:bookmarkStart w:id="51" w:name="speech33"/>
    </w:p>
    <w:p w14:paraId="5E0535F7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16"/>
          <w:szCs w:val="16"/>
          <w:lang w:eastAsia="en-GB"/>
        </w:rPr>
      </w:pPr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HELENA</w:t>
      </w:r>
      <w:bookmarkEnd w:id="51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  <w:bookmarkStart w:id="52" w:name="2.1.233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The wildest hath not such a heart as you.</w:t>
      </w:r>
      <w:bookmarkEnd w:id="52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53" w:name="2.1.234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Run when you will, the story shall be changed:</w:t>
      </w:r>
      <w:bookmarkEnd w:id="53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54" w:name="speech34"/>
    </w:p>
    <w:p w14:paraId="08F43055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DEMETRIUS</w:t>
      </w:r>
      <w:bookmarkEnd w:id="54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  <w:bookmarkStart w:id="55" w:name="2.1.239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I will not stay thy questions; let me go:</w:t>
      </w:r>
      <w:bookmarkEnd w:id="55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56" w:name="2.1.240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Or, if thou follow me, do not believe</w:t>
      </w:r>
      <w:bookmarkEnd w:id="56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57" w:name="2.1.241"/>
      <w:proofErr w:type="gramStart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But</w:t>
      </w:r>
      <w:proofErr w:type="gramEnd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I shall do thee mischief in the wood.</w:t>
      </w:r>
      <w:bookmarkEnd w:id="57"/>
    </w:p>
    <w:p w14:paraId="1AEEDA10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16"/>
          <w:szCs w:val="16"/>
          <w:lang w:eastAsia="en-GB"/>
        </w:rPr>
      </w:pPr>
      <w:bookmarkStart w:id="58" w:name="speech35"/>
    </w:p>
    <w:p w14:paraId="58305F98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HELENA</w:t>
      </w:r>
      <w:bookmarkEnd w:id="58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  <w:bookmarkStart w:id="59" w:name="2.1.247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I'll follow thee and make a heaven of hell,</w:t>
      </w:r>
      <w:bookmarkEnd w:id="59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60" w:name="2.1.248"/>
      <w:proofErr w:type="gramStart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To</w:t>
      </w:r>
      <w:proofErr w:type="gramEnd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die upon the hand I love so well.</w:t>
      </w:r>
      <w:bookmarkEnd w:id="60"/>
    </w:p>
    <w:p w14:paraId="52D02482" w14:textId="77777777" w:rsidR="00457C69" w:rsidRDefault="00457C69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16156459" w14:textId="77777777" w:rsidR="00457C69" w:rsidRDefault="00457C69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4DB76AFF" w14:textId="77777777" w:rsidR="00457C69" w:rsidRDefault="00457C69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1090891D" w14:textId="77777777" w:rsidR="00457C69" w:rsidRDefault="00457C69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13E8D429" w14:textId="77777777" w:rsidR="00457C69" w:rsidRDefault="00457C69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661FEC54" w14:textId="77777777" w:rsidR="00457C69" w:rsidRDefault="00457C69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71BA3EA2" w14:textId="77777777" w:rsidR="00457C69" w:rsidRPr="00BA4916" w:rsidRDefault="00457C69" w:rsidP="00457C69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A Midsummer Night’s Dream (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Act 2</w:t>
      </w: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, Scene 1)</w:t>
      </w:r>
    </w:p>
    <w:p w14:paraId="1101D12E" w14:textId="77777777" w:rsidR="00457C69" w:rsidRDefault="00457C69" w:rsidP="00457C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</w:p>
    <w:p w14:paraId="0DC27CCC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DEMETRIUS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I love thee not, therefore pursue me not.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  <w:t>Hence, get thee gone, and follow me no more.</w:t>
      </w:r>
    </w:p>
    <w:p w14:paraId="793A6297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16"/>
          <w:szCs w:val="16"/>
          <w:lang w:eastAsia="en-GB"/>
        </w:rPr>
      </w:pPr>
    </w:p>
    <w:p w14:paraId="4FE53BCE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HELENA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You draw me, you hard-hearted adamant</w:t>
      </w:r>
    </w:p>
    <w:p w14:paraId="28343EE8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16"/>
          <w:szCs w:val="16"/>
          <w:lang w:eastAsia="en-GB"/>
        </w:rPr>
      </w:pPr>
    </w:p>
    <w:p w14:paraId="775E016D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DEMETRIUS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Do I entice you? Do I speak you fair?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  <w:t>Or, rather, do I not in plainest truth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proofErr w:type="gramStart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Tell</w:t>
      </w:r>
      <w:proofErr w:type="gramEnd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you, I do not, nor I cannot love you?</w:t>
      </w:r>
    </w:p>
    <w:p w14:paraId="6C69A6CF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16"/>
          <w:szCs w:val="16"/>
          <w:lang w:eastAsia="en-GB"/>
        </w:rPr>
      </w:pPr>
    </w:p>
    <w:p w14:paraId="2C3148EA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16"/>
          <w:szCs w:val="16"/>
          <w:lang w:eastAsia="en-GB"/>
        </w:rPr>
      </w:pPr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HELENA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And even for that do I love you the more.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  <w:t>I am your spaniel; and, Demetrius,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  <w:t>The more you beat me, I will fawn on you: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</w:p>
    <w:p w14:paraId="79C6FA44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DEMETRIUS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Tempt not too much the hatred of my spirit;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proofErr w:type="gramStart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For</w:t>
      </w:r>
      <w:proofErr w:type="gramEnd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I am sick when I do look on thee.</w:t>
      </w:r>
    </w:p>
    <w:p w14:paraId="617C0AEC" w14:textId="77777777" w:rsidR="00457C69" w:rsidRPr="009E7EFF" w:rsidRDefault="00457C69" w:rsidP="00457C69">
      <w:pPr>
        <w:spacing w:after="100" w:line="240" w:lineRule="auto"/>
        <w:ind w:left="850"/>
        <w:rPr>
          <w:rFonts w:eastAsia="Times New Roman" w:cs="Times New Roman"/>
          <w:color w:val="000000"/>
          <w:sz w:val="16"/>
          <w:szCs w:val="16"/>
          <w:lang w:eastAsia="en-GB"/>
        </w:rPr>
      </w:pPr>
    </w:p>
    <w:p w14:paraId="6EBBE243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HELENA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And I am sick when I look not on you.</w:t>
      </w:r>
    </w:p>
    <w:p w14:paraId="38E41F13" w14:textId="77777777" w:rsidR="00457C69" w:rsidRPr="009E7EFF" w:rsidRDefault="00457C69" w:rsidP="00457C69">
      <w:pPr>
        <w:spacing w:after="100" w:line="240" w:lineRule="auto"/>
        <w:ind w:left="850"/>
        <w:rPr>
          <w:rFonts w:eastAsia="Times New Roman" w:cs="Times New Roman"/>
          <w:color w:val="000000"/>
          <w:sz w:val="16"/>
          <w:szCs w:val="16"/>
          <w:lang w:eastAsia="en-GB"/>
        </w:rPr>
      </w:pPr>
    </w:p>
    <w:p w14:paraId="2288E3C3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DEMETRIUS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I'll run from thee and hide me in the brakes,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proofErr w:type="gramStart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And</w:t>
      </w:r>
      <w:proofErr w:type="gramEnd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leave thee to the mercy of wild beasts.</w:t>
      </w:r>
    </w:p>
    <w:p w14:paraId="78966ABB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16"/>
          <w:szCs w:val="16"/>
          <w:lang w:eastAsia="en-GB"/>
        </w:rPr>
      </w:pPr>
    </w:p>
    <w:p w14:paraId="3D897F4B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16"/>
          <w:szCs w:val="16"/>
          <w:lang w:eastAsia="en-GB"/>
        </w:rPr>
      </w:pPr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HELENA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The wildest hath not such a heart as you.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  <w:t>Run when you will, the story shall be changed: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</w:p>
    <w:p w14:paraId="5EE547B8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DEMETRIUS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I will not stay thy questions; let me go: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  <w:t>Or, if thou follow me, do not believe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proofErr w:type="gramStart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But</w:t>
      </w:r>
      <w:proofErr w:type="gramEnd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I shall do thee mischief in the wood.</w:t>
      </w:r>
    </w:p>
    <w:p w14:paraId="1CFD5821" w14:textId="77777777" w:rsidR="00457C69" w:rsidRPr="009E7EFF" w:rsidRDefault="00457C69" w:rsidP="00457C69">
      <w:pPr>
        <w:spacing w:after="0" w:line="240" w:lineRule="auto"/>
        <w:ind w:left="850"/>
        <w:rPr>
          <w:rFonts w:eastAsia="Times New Roman" w:cs="Times New Roman"/>
          <w:b/>
          <w:bCs/>
          <w:color w:val="000000"/>
          <w:sz w:val="16"/>
          <w:szCs w:val="16"/>
          <w:lang w:eastAsia="en-GB"/>
        </w:rPr>
      </w:pPr>
    </w:p>
    <w:p w14:paraId="3E2AAE40" w14:textId="77777777" w:rsidR="00457C69" w:rsidRDefault="00457C69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9E7EFF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HELENA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I'll follow thee and make a heaven of hell,</w:t>
      </w:r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proofErr w:type="gramStart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>To</w:t>
      </w:r>
      <w:proofErr w:type="gramEnd"/>
      <w:r w:rsidRPr="009E7EFF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die upon the hand I love so well.</w:t>
      </w:r>
    </w:p>
    <w:p w14:paraId="066B92F0" w14:textId="77777777" w:rsidR="00B2530B" w:rsidRDefault="00B2530B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67F0B1D0" w14:textId="77777777" w:rsidR="00B2530B" w:rsidRDefault="00B2530B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17E27459" w14:textId="77777777" w:rsidR="00B2530B" w:rsidRDefault="00B2530B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65963081" w14:textId="77777777" w:rsidR="00B2530B" w:rsidRDefault="00B2530B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4DCFAB37" w14:textId="77777777" w:rsidR="00B2530B" w:rsidRDefault="00B2530B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32E83B77" w14:textId="77777777" w:rsidR="00B2530B" w:rsidRDefault="00B2530B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123E1FF2" w14:textId="77777777" w:rsidR="00B2530B" w:rsidRPr="00BA4916" w:rsidRDefault="00B2530B" w:rsidP="00B2530B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A Midsummer Night’s Dream (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Act 5, Scene 1: Epilogue</w:t>
      </w: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)</w:t>
      </w:r>
    </w:p>
    <w:p w14:paraId="745C46FA" w14:textId="77777777" w:rsidR="00B2530B" w:rsidRDefault="00B2530B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131BCA47" w14:textId="77777777" w:rsidR="00B2530B" w:rsidRPr="00B2530B" w:rsidRDefault="00B2530B" w:rsidP="00B2530B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bookmarkStart w:id="61" w:name="speech104"/>
      <w:r w:rsidRPr="00B2530B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PUCK</w:t>
      </w:r>
      <w:bookmarkEnd w:id="61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</w:p>
    <w:p w14:paraId="2C2BB72C" w14:textId="77777777" w:rsidR="00B2530B" w:rsidRPr="00B2530B" w:rsidRDefault="00B2530B" w:rsidP="00B2530B">
      <w:pPr>
        <w:spacing w:after="10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bookmarkStart w:id="62" w:name="5.1.413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If we shadows have offended,</w:t>
      </w:r>
      <w:bookmarkEnd w:id="62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63" w:name="5.1.414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Think but this, and all is mended,</w:t>
      </w:r>
      <w:bookmarkEnd w:id="63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64" w:name="5.1.415"/>
      <w:proofErr w:type="gramStart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That</w:t>
      </w:r>
      <w:proofErr w:type="gramEnd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you have but slumber'd here</w:t>
      </w:r>
      <w:bookmarkEnd w:id="64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65" w:name="5.1.416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While these visions did appear.</w:t>
      </w:r>
      <w:bookmarkEnd w:id="65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66" w:name="5.1.417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And this weak and idle theme,</w:t>
      </w:r>
      <w:bookmarkEnd w:id="66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67" w:name="5.1.418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No more yielding but a dream,</w:t>
      </w:r>
      <w:bookmarkEnd w:id="67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68" w:name="5.1.419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Gentles, do not reprehend:</w:t>
      </w:r>
      <w:bookmarkEnd w:id="68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69" w:name="5.1.420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if you pardon, we will mend:</w:t>
      </w:r>
      <w:bookmarkEnd w:id="69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70" w:name="5.1.421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And, as I am an honest Puck,</w:t>
      </w:r>
      <w:bookmarkEnd w:id="70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71" w:name="5.1.422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If we have unearned luck</w:t>
      </w:r>
      <w:bookmarkEnd w:id="71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72" w:name="5.1.423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Now to 'scape the serpent's tongue,</w:t>
      </w:r>
      <w:bookmarkEnd w:id="72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73" w:name="5.1.424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We will make amends ere long;</w:t>
      </w:r>
      <w:bookmarkEnd w:id="73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74" w:name="5.1.425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Else the Puck a liar call;</w:t>
      </w:r>
      <w:bookmarkEnd w:id="74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75" w:name="5.1.426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So, good night unto you all.</w:t>
      </w:r>
      <w:bookmarkEnd w:id="75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76" w:name="5.1.427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 xml:space="preserve">Give me your hands, if we </w:t>
      </w:r>
      <w:proofErr w:type="gramStart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be</w:t>
      </w:r>
      <w:proofErr w:type="gramEnd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friends,</w:t>
      </w:r>
      <w:bookmarkEnd w:id="76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bookmarkStart w:id="77" w:name="5.1.428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And Robin shall restore amends.</w:t>
      </w:r>
      <w:bookmarkEnd w:id="77"/>
    </w:p>
    <w:p w14:paraId="241EE15D" w14:textId="77777777" w:rsidR="00B2530B" w:rsidRPr="009E7EFF" w:rsidRDefault="00B2530B" w:rsidP="00457C69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4FB8601C" w14:textId="77777777" w:rsidR="00457C69" w:rsidRPr="00BA4916" w:rsidRDefault="00457C69" w:rsidP="00BA4916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6F4BFC45" w14:textId="77777777" w:rsidR="00BA4916" w:rsidRDefault="00BA4916"/>
    <w:p w14:paraId="5119C4B2" w14:textId="77777777" w:rsidR="00B2530B" w:rsidRDefault="00B2530B"/>
    <w:p w14:paraId="649BD494" w14:textId="77777777" w:rsidR="00B2530B" w:rsidRDefault="00B2530B"/>
    <w:p w14:paraId="49370B88" w14:textId="77777777" w:rsidR="00B2530B" w:rsidRDefault="00B2530B"/>
    <w:p w14:paraId="5FC22B1C" w14:textId="77777777" w:rsidR="00B2530B" w:rsidRDefault="00B2530B"/>
    <w:p w14:paraId="36FCAEAF" w14:textId="77777777" w:rsidR="00B2530B" w:rsidRDefault="00B2530B"/>
    <w:p w14:paraId="16C63D6D" w14:textId="77777777" w:rsidR="00B2530B" w:rsidRDefault="00B2530B"/>
    <w:p w14:paraId="4E2F4DDF" w14:textId="77777777" w:rsidR="00B2530B" w:rsidRDefault="00B2530B"/>
    <w:p w14:paraId="07CB4499" w14:textId="77777777" w:rsidR="00B2530B" w:rsidRDefault="00B2530B"/>
    <w:p w14:paraId="1C135A3B" w14:textId="77777777" w:rsidR="00B2530B" w:rsidRDefault="00B2530B" w:rsidP="00B2530B">
      <w:pPr>
        <w:spacing w:after="0" w:line="240" w:lineRule="auto"/>
      </w:pPr>
    </w:p>
    <w:p w14:paraId="2D794933" w14:textId="77777777" w:rsidR="00B2530B" w:rsidRPr="00BA4916" w:rsidRDefault="00B2530B" w:rsidP="00B2530B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</w:pP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A Midsummer Night’s Dream (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Act 5, Scene 1: Epilogue</w:t>
      </w:r>
      <w:r w:rsidRPr="00BA4916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)</w:t>
      </w:r>
    </w:p>
    <w:p w14:paraId="20F9F31C" w14:textId="77777777" w:rsidR="00B2530B" w:rsidRDefault="00B2530B" w:rsidP="00B2530B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</w:p>
    <w:p w14:paraId="2FF03AE3" w14:textId="77777777" w:rsidR="00B2530B" w:rsidRPr="00B2530B" w:rsidRDefault="00B2530B" w:rsidP="00B2530B">
      <w:pPr>
        <w:spacing w:after="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B2530B">
        <w:rPr>
          <w:rFonts w:eastAsia="Times New Roman" w:cs="Times New Roman"/>
          <w:b/>
          <w:bCs/>
          <w:color w:val="000000"/>
          <w:sz w:val="24"/>
          <w:szCs w:val="24"/>
          <w:lang w:eastAsia="en-GB"/>
        </w:rPr>
        <w:t>PUCK</w:t>
      </w:r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</w:t>
      </w:r>
    </w:p>
    <w:p w14:paraId="2E0FD568" w14:textId="77777777" w:rsidR="00B2530B" w:rsidRPr="00B2530B" w:rsidRDefault="00B2530B" w:rsidP="00B2530B">
      <w:pPr>
        <w:spacing w:after="100" w:line="240" w:lineRule="auto"/>
        <w:ind w:left="850"/>
        <w:rPr>
          <w:rFonts w:eastAsia="Times New Roman" w:cs="Times New Roman"/>
          <w:color w:val="000000"/>
          <w:sz w:val="24"/>
          <w:szCs w:val="24"/>
          <w:lang w:eastAsia="en-GB"/>
        </w:rPr>
      </w:pPr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If we shadows have offended,</w:t>
      </w:r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  <w:t>Think but this, and all is mended,</w:t>
      </w:r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</w:r>
      <w:proofErr w:type="gramStart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That</w:t>
      </w:r>
      <w:proofErr w:type="gramEnd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you have but slumber'd here</w:t>
      </w:r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  <w:t>While these visions did appear.</w:t>
      </w:r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  <w:t>And this weak and idle theme,</w:t>
      </w:r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  <w:t>No more yielding but a dream,</w:t>
      </w:r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  <w:t>Gentles, do not reprehend:</w:t>
      </w:r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  <w:t>if you pardon, we will mend:</w:t>
      </w:r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  <w:t>And, as I am an honest Puck,</w:t>
      </w:r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  <w:t>If we have unearned luck</w:t>
      </w:r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  <w:t>Now to 'scape the serpent's tongue,</w:t>
      </w:r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  <w:t>We will make amends ere long;</w:t>
      </w:r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  <w:t>Else the Puck a liar call;</w:t>
      </w:r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  <w:t>So, good night unto you all.</w:t>
      </w:r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  <w:t xml:space="preserve">Give me your hands, if we </w:t>
      </w:r>
      <w:proofErr w:type="gramStart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>be</w:t>
      </w:r>
      <w:proofErr w:type="gramEnd"/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t xml:space="preserve"> friends,</w:t>
      </w:r>
      <w:r w:rsidRPr="00B2530B">
        <w:rPr>
          <w:rFonts w:eastAsia="Times New Roman" w:cs="Times New Roman"/>
          <w:color w:val="000000"/>
          <w:sz w:val="24"/>
          <w:szCs w:val="24"/>
          <w:lang w:eastAsia="en-GB"/>
        </w:rPr>
        <w:br/>
        <w:t>And Robin shall restore amends.</w:t>
      </w:r>
    </w:p>
    <w:p w14:paraId="307AC070" w14:textId="77777777" w:rsidR="00B2530B" w:rsidRDefault="00B2530B"/>
    <w:sectPr w:rsidR="00B2530B" w:rsidSect="00BA4916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916"/>
    <w:rsid w:val="004064C8"/>
    <w:rsid w:val="00457C69"/>
    <w:rsid w:val="00B2530B"/>
    <w:rsid w:val="00BA4916"/>
    <w:rsid w:val="00DE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87F64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4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5683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83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22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8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33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2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43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6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4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42DAC-57D7-B949-AB9F-11501F47E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746</Words>
  <Characters>4254</Characters>
  <Application>Microsoft Macintosh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J Tickle</dc:creator>
  <cp:keywords/>
  <dc:description/>
  <cp:lastModifiedBy>Sandra Effinger</cp:lastModifiedBy>
  <cp:revision>3</cp:revision>
  <cp:lastPrinted>2017-08-29T02:08:00Z</cp:lastPrinted>
  <dcterms:created xsi:type="dcterms:W3CDTF">2016-06-14T10:27:00Z</dcterms:created>
  <dcterms:modified xsi:type="dcterms:W3CDTF">2017-08-29T02:08:00Z</dcterms:modified>
</cp:coreProperties>
</file>